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F4B92" w14:textId="512D6E04" w:rsidR="00BE7CFB" w:rsidRPr="0017290F" w:rsidRDefault="00F8341A" w:rsidP="00BE7CFB">
      <w:pPr>
        <w:shd w:val="clear" w:color="auto" w:fill="FFFFFF"/>
        <w:spacing w:before="300" w:after="150" w:line="240" w:lineRule="auto"/>
        <w:jc w:val="center"/>
        <w:outlineLvl w:val="1"/>
        <w:rPr>
          <w:rFonts w:eastAsia="Times New Roman" w:cs="Times New Roman"/>
          <w:b/>
          <w:bCs/>
          <w:caps/>
          <w:color w:val="282828"/>
          <w:sz w:val="36"/>
          <w:szCs w:val="36"/>
          <w:lang w:eastAsia="vi-VN"/>
        </w:rPr>
      </w:pPr>
      <w:r w:rsidRPr="0017290F">
        <w:rPr>
          <w:rFonts w:eastAsia="Times New Roman" w:cs="Times New Roman"/>
          <w:b/>
          <w:bCs/>
          <w:caps/>
          <w:color w:val="282828"/>
          <w:sz w:val="36"/>
          <w:szCs w:val="36"/>
          <w:lang w:val="en-US" w:eastAsia="vi-VN"/>
        </w:rPr>
        <w:t>TẬP HUẤN</w:t>
      </w:r>
      <w:r w:rsidR="00BE7CFB" w:rsidRPr="0017290F">
        <w:rPr>
          <w:rFonts w:eastAsia="Times New Roman" w:cs="Times New Roman"/>
          <w:b/>
          <w:bCs/>
          <w:caps/>
          <w:color w:val="282828"/>
          <w:sz w:val="36"/>
          <w:szCs w:val="36"/>
          <w:lang w:eastAsia="vi-VN"/>
        </w:rPr>
        <w:t xml:space="preserve"> GIỚI THIỆU SÁCH GIÁO KHOA GIÁO DỤC LỚP 3</w:t>
      </w:r>
    </w:p>
    <w:p w14:paraId="265E0A34" w14:textId="50CA50E9" w:rsidR="00BE7CFB" w:rsidRPr="0017290F" w:rsidRDefault="00BE7CFB" w:rsidP="0017290F">
      <w:pPr>
        <w:shd w:val="clear" w:color="auto" w:fill="FFFFFF"/>
        <w:spacing w:after="150" w:line="240" w:lineRule="auto"/>
        <w:ind w:firstLine="720"/>
        <w:rPr>
          <w:rFonts w:eastAsia="Times New Roman" w:cs="Times New Roman"/>
          <w:color w:val="282828"/>
          <w:szCs w:val="28"/>
          <w:lang w:eastAsia="vi-VN"/>
        </w:rPr>
      </w:pPr>
      <w:r w:rsidRPr="0017290F">
        <w:rPr>
          <w:rFonts w:eastAsia="Times New Roman" w:cs="Times New Roman"/>
          <w:b/>
          <w:bCs/>
          <w:color w:val="282828"/>
          <w:szCs w:val="28"/>
          <w:lang w:val="en-US" w:eastAsia="vi-VN"/>
        </w:rPr>
        <w:t xml:space="preserve">Vào ngày </w:t>
      </w:r>
      <w:r w:rsidR="00427666" w:rsidRPr="0017290F">
        <w:rPr>
          <w:rFonts w:eastAsia="Times New Roman" w:cs="Times New Roman"/>
          <w:b/>
          <w:bCs/>
          <w:color w:val="282828"/>
          <w:szCs w:val="28"/>
          <w:lang w:val="en-US" w:eastAsia="vi-VN"/>
        </w:rPr>
        <w:t xml:space="preserve">12 và ngày 13 tháng 3 vừa qua </w:t>
      </w:r>
      <w:r w:rsidR="00A6428E" w:rsidRPr="0017290F">
        <w:rPr>
          <w:rFonts w:eastAsia="Times New Roman" w:cs="Times New Roman"/>
          <w:b/>
          <w:bCs/>
          <w:color w:val="282828"/>
          <w:szCs w:val="28"/>
          <w:lang w:val="en-US" w:eastAsia="vi-VN"/>
        </w:rPr>
        <w:t xml:space="preserve">Trường Tiểu học Thạnh Lợi 1 huyện Tháp Mười đã tham gia </w:t>
      </w:r>
      <w:r w:rsidRPr="0017290F">
        <w:rPr>
          <w:rFonts w:eastAsia="Times New Roman" w:cs="Times New Roman"/>
          <w:b/>
          <w:bCs/>
          <w:color w:val="282828"/>
          <w:szCs w:val="28"/>
          <w:lang w:eastAsia="vi-VN"/>
        </w:rPr>
        <w:t>Hội thảo giới thiệu sách giáo khoa lớp 3</w:t>
      </w:r>
      <w:r w:rsidR="00A6428E" w:rsidRPr="0017290F">
        <w:rPr>
          <w:rFonts w:eastAsia="Times New Roman" w:cs="Times New Roman"/>
          <w:b/>
          <w:bCs/>
          <w:color w:val="282828"/>
          <w:szCs w:val="28"/>
          <w:lang w:val="en-US" w:eastAsia="vi-VN"/>
        </w:rPr>
        <w:t xml:space="preserve"> do tổ chức Sở Giáo dục và Đào tạo Đồng Tháp</w:t>
      </w:r>
      <w:r w:rsidRPr="0017290F">
        <w:rPr>
          <w:rFonts w:eastAsia="Times New Roman" w:cs="Times New Roman"/>
          <w:b/>
          <w:bCs/>
          <w:color w:val="282828"/>
          <w:szCs w:val="28"/>
          <w:lang w:eastAsia="vi-VN"/>
        </w:rPr>
        <w:t xml:space="preserve">, đã được phê duyệt tới các địa phương trên toàn </w:t>
      </w:r>
      <w:r w:rsidR="00427666" w:rsidRPr="0017290F">
        <w:rPr>
          <w:rFonts w:eastAsia="Times New Roman" w:cs="Times New Roman"/>
          <w:b/>
          <w:bCs/>
          <w:color w:val="282828"/>
          <w:szCs w:val="28"/>
          <w:lang w:val="en-US" w:eastAsia="vi-VN"/>
        </w:rPr>
        <w:t>tỉnh</w:t>
      </w:r>
      <w:r w:rsidRPr="0017290F">
        <w:rPr>
          <w:rFonts w:eastAsia="Times New Roman" w:cs="Times New Roman"/>
          <w:b/>
          <w:bCs/>
          <w:color w:val="282828"/>
          <w:szCs w:val="28"/>
          <w:lang w:eastAsia="vi-VN"/>
        </w:rPr>
        <w:t>.</w:t>
      </w:r>
    </w:p>
    <w:p w14:paraId="00BA3F9E" w14:textId="66B0C894" w:rsidR="00BE7CFB" w:rsidRPr="0017290F" w:rsidRDefault="00BE7CFB" w:rsidP="0017290F">
      <w:pPr>
        <w:shd w:val="clear" w:color="auto" w:fill="FFFFFF"/>
        <w:spacing w:after="150" w:line="240" w:lineRule="auto"/>
        <w:ind w:firstLine="720"/>
        <w:rPr>
          <w:rFonts w:eastAsia="Times New Roman" w:cs="Times New Roman"/>
          <w:color w:val="282828"/>
          <w:szCs w:val="28"/>
          <w:lang w:val="en-US" w:eastAsia="vi-VN"/>
        </w:rPr>
      </w:pPr>
      <w:r w:rsidRPr="0017290F">
        <w:rPr>
          <w:rFonts w:eastAsia="Times New Roman" w:cs="Times New Roman"/>
          <w:color w:val="282828"/>
          <w:szCs w:val="28"/>
          <w:lang w:eastAsia="vi-VN"/>
        </w:rPr>
        <w:t>Thực hiện lộ trình triển khai sách giáo khoa mới theo Chương trình giáo dục phổ thông 2018 trong năm học 2022 – 2023, tổ chức Hội thảo giới thiệu các bộ SGK lớp 3</w:t>
      </w:r>
      <w:r w:rsidR="002B466D" w:rsidRPr="0017290F">
        <w:rPr>
          <w:rFonts w:eastAsia="Times New Roman" w:cs="Times New Roman"/>
          <w:color w:val="282828"/>
          <w:szCs w:val="28"/>
          <w:lang w:val="en-US" w:eastAsia="vi-VN"/>
        </w:rPr>
        <w:t xml:space="preserve"> </w:t>
      </w:r>
      <w:r w:rsidRPr="0017290F">
        <w:rPr>
          <w:rFonts w:eastAsia="Times New Roman" w:cs="Times New Roman"/>
          <w:color w:val="282828"/>
          <w:szCs w:val="28"/>
          <w:lang w:eastAsia="vi-VN"/>
        </w:rPr>
        <w:t xml:space="preserve">đã được Bộ trưởng Bộ Giáo dục và Đào tạo phê duyệt tới các lãnh đạo, cán bộ quản lí và giáo viên tại các địa phương trên toàn </w:t>
      </w:r>
      <w:r w:rsidR="0051378F" w:rsidRPr="0017290F">
        <w:rPr>
          <w:rFonts w:eastAsia="Times New Roman" w:cs="Times New Roman"/>
          <w:color w:val="282828"/>
          <w:szCs w:val="28"/>
          <w:lang w:val="en-US" w:eastAsia="vi-VN"/>
        </w:rPr>
        <w:t>tỉnh</w:t>
      </w:r>
      <w:r w:rsidRPr="0017290F">
        <w:rPr>
          <w:rFonts w:eastAsia="Times New Roman" w:cs="Times New Roman"/>
          <w:color w:val="282828"/>
          <w:szCs w:val="28"/>
          <w:lang w:eastAsia="vi-VN"/>
        </w:rPr>
        <w:t>. Trong năm học 2022 – 2023, những cuốn SGK lớp 3</w:t>
      </w:r>
      <w:r w:rsidR="00616C9B" w:rsidRPr="0017290F">
        <w:rPr>
          <w:rFonts w:eastAsia="Times New Roman" w:cs="Times New Roman"/>
          <w:color w:val="282828"/>
          <w:szCs w:val="28"/>
          <w:lang w:val="en-US" w:eastAsia="vi-VN"/>
        </w:rPr>
        <w:t xml:space="preserve"> </w:t>
      </w:r>
      <w:r w:rsidRPr="0017290F">
        <w:rPr>
          <w:rFonts w:eastAsia="Times New Roman" w:cs="Times New Roman"/>
          <w:color w:val="282828"/>
          <w:szCs w:val="28"/>
          <w:lang w:eastAsia="vi-VN"/>
        </w:rPr>
        <w:t xml:space="preserve">được giới thiệu tới cán bộ quản lí, giáo viên ở địa phương bằng hình thức trực </w:t>
      </w:r>
      <w:proofErr w:type="spellStart"/>
      <w:r w:rsidRPr="0017290F">
        <w:rPr>
          <w:rFonts w:eastAsia="Times New Roman" w:cs="Times New Roman"/>
          <w:color w:val="282828"/>
          <w:szCs w:val="28"/>
          <w:lang w:eastAsia="vi-VN"/>
        </w:rPr>
        <w:t>tuyế</w:t>
      </w:r>
      <w:proofErr w:type="spellEnd"/>
      <w:r w:rsidR="00616C9B" w:rsidRPr="0017290F">
        <w:rPr>
          <w:rFonts w:eastAsia="Times New Roman" w:cs="Times New Roman"/>
          <w:color w:val="282828"/>
          <w:szCs w:val="28"/>
          <w:lang w:val="en-US" w:eastAsia="vi-VN"/>
        </w:rPr>
        <w:t xml:space="preserve">n với sự tham gia đầy đủ </w:t>
      </w:r>
      <w:r w:rsidR="00CB3765" w:rsidRPr="0017290F">
        <w:rPr>
          <w:rFonts w:eastAsia="Times New Roman" w:cs="Times New Roman"/>
          <w:color w:val="282828"/>
          <w:szCs w:val="28"/>
          <w:lang w:val="en-US" w:eastAsia="vi-VN"/>
        </w:rPr>
        <w:t xml:space="preserve">và nghiêm túc </w:t>
      </w:r>
      <w:r w:rsidR="00616C9B" w:rsidRPr="0017290F">
        <w:rPr>
          <w:rFonts w:eastAsia="Times New Roman" w:cs="Times New Roman"/>
          <w:color w:val="282828"/>
          <w:szCs w:val="28"/>
          <w:lang w:val="en-US" w:eastAsia="vi-VN"/>
        </w:rPr>
        <w:t xml:space="preserve">của các thành viên trong trường tiểu học Thạnh Lợi 1. </w:t>
      </w:r>
    </w:p>
    <w:p w14:paraId="04273D66" w14:textId="2630A148" w:rsidR="00BE7CFB" w:rsidRPr="00BE7CFB" w:rsidRDefault="00BE7CFB" w:rsidP="00BE7CFB">
      <w:pPr>
        <w:shd w:val="clear" w:color="auto" w:fill="FFFFFF"/>
        <w:spacing w:after="150" w:line="240" w:lineRule="auto"/>
        <w:jc w:val="center"/>
        <w:rPr>
          <w:rFonts w:ascii="Roboto" w:eastAsia="Times New Roman" w:hAnsi="Roboto" w:cs="Times New Roman"/>
          <w:color w:val="282828"/>
          <w:sz w:val="21"/>
          <w:szCs w:val="21"/>
          <w:lang w:eastAsia="vi-VN"/>
        </w:rPr>
      </w:pPr>
    </w:p>
    <w:p w14:paraId="571A7BB4" w14:textId="0F40036B" w:rsidR="00BE7CFB" w:rsidRPr="00BE7CFB" w:rsidRDefault="00E77896" w:rsidP="00BE7CFB">
      <w:pPr>
        <w:shd w:val="clear" w:color="auto" w:fill="FFFFFF"/>
        <w:spacing w:after="150" w:line="240" w:lineRule="auto"/>
        <w:jc w:val="center"/>
        <w:rPr>
          <w:rFonts w:ascii="Roboto" w:eastAsia="Times New Roman" w:hAnsi="Roboto" w:cs="Times New Roman"/>
          <w:color w:val="282828"/>
          <w:sz w:val="21"/>
          <w:szCs w:val="21"/>
          <w:lang w:eastAsia="vi-VN"/>
        </w:rPr>
      </w:pPr>
      <w:r>
        <w:rPr>
          <w:noProof/>
        </w:rPr>
        <w:drawing>
          <wp:inline distT="0" distB="0" distL="0" distR="0" wp14:anchorId="25CFD9A5" wp14:editId="396F545B">
            <wp:extent cx="5733415" cy="4300220"/>
            <wp:effectExtent l="0" t="0" r="63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00220"/>
                    </a:xfrm>
                    <a:prstGeom prst="rect">
                      <a:avLst/>
                    </a:prstGeom>
                  </pic:spPr>
                </pic:pic>
              </a:graphicData>
            </a:graphic>
          </wp:inline>
        </w:drawing>
      </w:r>
    </w:p>
    <w:p w14:paraId="2E0883BB" w14:textId="778887B1" w:rsidR="00BE7CFB" w:rsidRPr="0017290F" w:rsidRDefault="00BE7CFB" w:rsidP="0017290F">
      <w:pPr>
        <w:shd w:val="clear" w:color="auto" w:fill="FFFFFF"/>
        <w:spacing w:after="150" w:line="240" w:lineRule="auto"/>
        <w:ind w:firstLine="720"/>
        <w:rPr>
          <w:rFonts w:eastAsia="Times New Roman" w:cs="Times New Roman"/>
          <w:color w:val="282828"/>
          <w:szCs w:val="28"/>
          <w:lang w:val="en-US" w:eastAsia="vi-VN"/>
        </w:rPr>
      </w:pPr>
      <w:r w:rsidRPr="0017290F">
        <w:rPr>
          <w:rFonts w:eastAsia="Times New Roman" w:cs="Times New Roman"/>
          <w:color w:val="282828"/>
          <w:szCs w:val="28"/>
          <w:lang w:eastAsia="vi-VN"/>
        </w:rPr>
        <w:t>Tại các buổi hội thảo trực tuyến các tác giả biên soạn SGK lớp 3</w:t>
      </w:r>
      <w:r w:rsidR="00D748D4" w:rsidRPr="0017290F">
        <w:rPr>
          <w:rFonts w:eastAsia="Times New Roman" w:cs="Times New Roman"/>
          <w:color w:val="282828"/>
          <w:szCs w:val="28"/>
          <w:lang w:val="en-US" w:eastAsia="vi-VN"/>
        </w:rPr>
        <w:t xml:space="preserve"> </w:t>
      </w:r>
      <w:r w:rsidRPr="0017290F">
        <w:rPr>
          <w:rFonts w:eastAsia="Times New Roman" w:cs="Times New Roman"/>
          <w:color w:val="282828"/>
          <w:szCs w:val="28"/>
          <w:lang w:eastAsia="vi-VN"/>
        </w:rPr>
        <w:t xml:space="preserve">của </w:t>
      </w:r>
      <w:r w:rsidR="00D748D4" w:rsidRPr="0017290F">
        <w:rPr>
          <w:rFonts w:eastAsia="Times New Roman" w:cs="Times New Roman"/>
          <w:color w:val="282828"/>
          <w:szCs w:val="28"/>
          <w:lang w:val="en-US" w:eastAsia="vi-VN"/>
        </w:rPr>
        <w:t xml:space="preserve">các </w:t>
      </w:r>
      <w:r w:rsidRPr="0017290F">
        <w:rPr>
          <w:rFonts w:eastAsia="Times New Roman" w:cs="Times New Roman"/>
          <w:color w:val="282828"/>
          <w:szCs w:val="28"/>
          <w:lang w:eastAsia="vi-VN"/>
        </w:rPr>
        <w:t xml:space="preserve">NXB đã chia sẻ thông tin về quá trình biên soạn sách, những điểm nổi bật của các bộ sách/cuốn sách giáo khoa với cán bộ quản lí, giáo viên ở các địa phương. NXB cam kết sẽ đồng hành cùng các cơ sở giáo dục, các nhà trường trong việc tập huấn giáo viên cũng như trong suốt quá trình giáo viên, học sinh sử dụng </w:t>
      </w:r>
      <w:r w:rsidRPr="0017290F">
        <w:rPr>
          <w:rFonts w:eastAsia="Times New Roman" w:cs="Times New Roman"/>
          <w:color w:val="282828"/>
          <w:szCs w:val="28"/>
          <w:lang w:eastAsia="vi-VN"/>
        </w:rPr>
        <w:lastRenderedPageBreak/>
        <w:t>SGK</w:t>
      </w:r>
      <w:r w:rsidR="000B2309" w:rsidRPr="0017290F">
        <w:rPr>
          <w:rFonts w:eastAsia="Times New Roman" w:cs="Times New Roman"/>
          <w:color w:val="282828"/>
          <w:szCs w:val="28"/>
          <w:lang w:val="en-US" w:eastAsia="vi-VN"/>
        </w:rPr>
        <w:t xml:space="preserve">. </w:t>
      </w:r>
      <w:r w:rsidR="00A934D6">
        <w:rPr>
          <w:rFonts w:eastAsia="Times New Roman" w:cs="Times New Roman"/>
          <w:color w:val="282828"/>
          <w:szCs w:val="28"/>
          <w:lang w:val="en-US" w:eastAsia="vi-VN"/>
        </w:rPr>
        <w:t xml:space="preserve">Việc này rất thuận lợi cho cán bộ quản lý, giáo viên của trường lựa chọn sách giáo khoa. </w:t>
      </w:r>
    </w:p>
    <w:p w14:paraId="17B26086" w14:textId="721BA0F3" w:rsidR="00BE7CFB" w:rsidRPr="00BE7CFB" w:rsidRDefault="00BE7CFB" w:rsidP="00BE7CFB">
      <w:pPr>
        <w:shd w:val="clear" w:color="auto" w:fill="FFFFFF"/>
        <w:spacing w:after="150" w:line="240" w:lineRule="auto"/>
        <w:jc w:val="center"/>
        <w:rPr>
          <w:rFonts w:ascii="Roboto" w:eastAsia="Times New Roman" w:hAnsi="Roboto" w:cs="Times New Roman"/>
          <w:color w:val="282828"/>
          <w:sz w:val="21"/>
          <w:szCs w:val="21"/>
          <w:lang w:eastAsia="vi-VN"/>
        </w:rPr>
      </w:pPr>
    </w:p>
    <w:p w14:paraId="312DA203" w14:textId="6B2446A4" w:rsidR="00BE7CFB" w:rsidRDefault="00E77896" w:rsidP="00BE7CFB">
      <w:pPr>
        <w:shd w:val="clear" w:color="auto" w:fill="FFFFFF"/>
        <w:spacing w:after="150" w:line="240" w:lineRule="auto"/>
        <w:jc w:val="center"/>
        <w:rPr>
          <w:rFonts w:ascii="Roboto" w:eastAsia="Times New Roman" w:hAnsi="Roboto" w:cs="Times New Roman"/>
          <w:color w:val="282828"/>
          <w:sz w:val="21"/>
          <w:szCs w:val="21"/>
          <w:lang w:eastAsia="vi-VN"/>
        </w:rPr>
      </w:pPr>
      <w:r>
        <w:rPr>
          <w:noProof/>
        </w:rPr>
        <w:drawing>
          <wp:inline distT="0" distB="0" distL="0" distR="0" wp14:anchorId="79B2516D" wp14:editId="75344F4A">
            <wp:extent cx="5733415" cy="4300220"/>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14:paraId="69B6EFF2" w14:textId="2A20062F" w:rsidR="00476F19" w:rsidRDefault="00476F19" w:rsidP="00BE7CFB">
      <w:pPr>
        <w:shd w:val="clear" w:color="auto" w:fill="FFFFFF"/>
        <w:spacing w:after="150" w:line="240" w:lineRule="auto"/>
        <w:jc w:val="center"/>
        <w:rPr>
          <w:rFonts w:ascii="Roboto" w:eastAsia="Times New Roman" w:hAnsi="Roboto" w:cs="Times New Roman"/>
          <w:color w:val="282828"/>
          <w:sz w:val="21"/>
          <w:szCs w:val="21"/>
          <w:lang w:eastAsia="vi-VN"/>
        </w:rPr>
      </w:pPr>
    </w:p>
    <w:p w14:paraId="582852EC" w14:textId="0BC09FB9" w:rsidR="00476F19" w:rsidRDefault="00476F19" w:rsidP="00476F19">
      <w:pPr>
        <w:shd w:val="clear" w:color="auto" w:fill="FFFFFF"/>
        <w:spacing w:after="150" w:line="240" w:lineRule="auto"/>
        <w:ind w:left="6480" w:firstLine="720"/>
        <w:rPr>
          <w:rFonts w:ascii="Roboto" w:eastAsia="Times New Roman" w:hAnsi="Roboto" w:cs="Times New Roman"/>
          <w:color w:val="282828"/>
          <w:sz w:val="21"/>
          <w:szCs w:val="21"/>
          <w:lang w:val="en-US" w:eastAsia="vi-VN"/>
        </w:rPr>
      </w:pPr>
      <w:r>
        <w:rPr>
          <w:rFonts w:ascii="Roboto" w:eastAsia="Times New Roman" w:hAnsi="Roboto" w:cs="Times New Roman"/>
          <w:color w:val="282828"/>
          <w:sz w:val="21"/>
          <w:szCs w:val="21"/>
          <w:lang w:val="en-US" w:eastAsia="vi-VN"/>
        </w:rPr>
        <w:t xml:space="preserve">Người viết </w:t>
      </w:r>
    </w:p>
    <w:p w14:paraId="6BCF8CE5" w14:textId="3447B694" w:rsidR="00476F19" w:rsidRDefault="00476F19" w:rsidP="00476F19">
      <w:pPr>
        <w:shd w:val="clear" w:color="auto" w:fill="FFFFFF"/>
        <w:spacing w:after="150" w:line="240" w:lineRule="auto"/>
        <w:ind w:left="6480" w:firstLine="720"/>
        <w:rPr>
          <w:rFonts w:ascii="Roboto" w:eastAsia="Times New Roman" w:hAnsi="Roboto" w:cs="Times New Roman"/>
          <w:color w:val="282828"/>
          <w:sz w:val="21"/>
          <w:szCs w:val="21"/>
          <w:lang w:val="en-US" w:eastAsia="vi-VN"/>
        </w:rPr>
      </w:pPr>
      <w:r>
        <w:rPr>
          <w:rFonts w:ascii="Roboto" w:eastAsia="Times New Roman" w:hAnsi="Roboto" w:cs="Times New Roman"/>
          <w:color w:val="282828"/>
          <w:sz w:val="21"/>
          <w:szCs w:val="21"/>
          <w:lang w:val="en-US" w:eastAsia="vi-VN"/>
        </w:rPr>
        <w:t xml:space="preserve">Võ Thị Thanh Hoa </w:t>
      </w:r>
    </w:p>
    <w:p w14:paraId="2F214AB2" w14:textId="2B3B5D57" w:rsidR="00476F19" w:rsidRDefault="00476F19" w:rsidP="00BE7CFB">
      <w:pPr>
        <w:shd w:val="clear" w:color="auto" w:fill="FFFFFF"/>
        <w:spacing w:after="150" w:line="240" w:lineRule="auto"/>
        <w:jc w:val="center"/>
        <w:rPr>
          <w:rFonts w:ascii="Roboto" w:eastAsia="Times New Roman" w:hAnsi="Roboto" w:cs="Times New Roman"/>
          <w:color w:val="282828"/>
          <w:sz w:val="21"/>
          <w:szCs w:val="21"/>
          <w:lang w:val="en-US" w:eastAsia="vi-VN"/>
        </w:rPr>
      </w:pPr>
    </w:p>
    <w:p w14:paraId="1F78A1CF" w14:textId="71E43573" w:rsidR="00476F19" w:rsidRDefault="00476F19" w:rsidP="00BE7CFB">
      <w:pPr>
        <w:shd w:val="clear" w:color="auto" w:fill="FFFFFF"/>
        <w:spacing w:after="150" w:line="240" w:lineRule="auto"/>
        <w:jc w:val="center"/>
        <w:rPr>
          <w:rFonts w:ascii="Roboto" w:eastAsia="Times New Roman" w:hAnsi="Roboto" w:cs="Times New Roman"/>
          <w:color w:val="282828"/>
          <w:sz w:val="21"/>
          <w:szCs w:val="21"/>
          <w:lang w:val="en-US" w:eastAsia="vi-VN"/>
        </w:rPr>
      </w:pPr>
    </w:p>
    <w:p w14:paraId="5AE35FE8" w14:textId="5FE32D1B" w:rsidR="00476F19" w:rsidRDefault="00476F19" w:rsidP="00BE7CFB">
      <w:pPr>
        <w:shd w:val="clear" w:color="auto" w:fill="FFFFFF"/>
        <w:spacing w:after="150" w:line="240" w:lineRule="auto"/>
        <w:jc w:val="center"/>
        <w:rPr>
          <w:rFonts w:ascii="Roboto" w:eastAsia="Times New Roman" w:hAnsi="Roboto" w:cs="Times New Roman"/>
          <w:color w:val="282828"/>
          <w:sz w:val="21"/>
          <w:szCs w:val="21"/>
          <w:lang w:val="en-US" w:eastAsia="vi-VN"/>
        </w:rPr>
      </w:pPr>
    </w:p>
    <w:p w14:paraId="29465F3E" w14:textId="77777777" w:rsidR="00476F19" w:rsidRPr="00BE7CFB" w:rsidRDefault="00476F19" w:rsidP="00BE7CFB">
      <w:pPr>
        <w:shd w:val="clear" w:color="auto" w:fill="FFFFFF"/>
        <w:spacing w:after="150" w:line="240" w:lineRule="auto"/>
        <w:jc w:val="center"/>
        <w:rPr>
          <w:rFonts w:ascii="Roboto" w:eastAsia="Times New Roman" w:hAnsi="Roboto" w:cs="Times New Roman"/>
          <w:color w:val="282828"/>
          <w:sz w:val="21"/>
          <w:szCs w:val="21"/>
          <w:lang w:val="en-US" w:eastAsia="vi-VN"/>
        </w:rPr>
      </w:pPr>
    </w:p>
    <w:p w14:paraId="3EAD22CF" w14:textId="2ED8DFD8" w:rsidR="00BE7CFB" w:rsidRPr="00BE7CFB" w:rsidRDefault="00BE7CFB" w:rsidP="00BE7CFB">
      <w:pPr>
        <w:shd w:val="clear" w:color="auto" w:fill="FFFFFF"/>
        <w:spacing w:after="150" w:line="240" w:lineRule="auto"/>
        <w:jc w:val="center"/>
        <w:rPr>
          <w:rFonts w:ascii="Roboto" w:eastAsia="Times New Roman" w:hAnsi="Roboto" w:cs="Times New Roman"/>
          <w:color w:val="282828"/>
          <w:sz w:val="21"/>
          <w:szCs w:val="21"/>
          <w:lang w:eastAsia="vi-VN"/>
        </w:rPr>
      </w:pPr>
    </w:p>
    <w:p w14:paraId="131D3140" w14:textId="51103C22" w:rsidR="00BE7CFB" w:rsidRPr="00BE7CFB" w:rsidRDefault="00BE7CFB" w:rsidP="00BE7CFB">
      <w:pPr>
        <w:shd w:val="clear" w:color="auto" w:fill="FFFFFF"/>
        <w:spacing w:after="150" w:line="240" w:lineRule="auto"/>
        <w:jc w:val="center"/>
        <w:rPr>
          <w:rFonts w:ascii="Roboto" w:eastAsia="Times New Roman" w:hAnsi="Roboto" w:cs="Times New Roman"/>
          <w:color w:val="282828"/>
          <w:sz w:val="21"/>
          <w:szCs w:val="21"/>
          <w:lang w:eastAsia="vi-VN"/>
        </w:rPr>
      </w:pPr>
    </w:p>
    <w:p w14:paraId="61F713C1" w14:textId="228C3AA2" w:rsidR="00BE7CFB" w:rsidRPr="00BE7CFB" w:rsidRDefault="00BE7CFB" w:rsidP="00BE7CFB">
      <w:pPr>
        <w:shd w:val="clear" w:color="auto" w:fill="FFFFFF"/>
        <w:spacing w:after="150" w:line="240" w:lineRule="auto"/>
        <w:jc w:val="center"/>
        <w:rPr>
          <w:rFonts w:ascii="Roboto" w:eastAsia="Times New Roman" w:hAnsi="Roboto" w:cs="Times New Roman"/>
          <w:color w:val="282828"/>
          <w:sz w:val="21"/>
          <w:szCs w:val="21"/>
          <w:lang w:eastAsia="vi-VN"/>
        </w:rPr>
      </w:pPr>
      <w:r w:rsidRPr="00BE7CFB">
        <w:rPr>
          <w:rFonts w:ascii="Roboto" w:eastAsia="Times New Roman" w:hAnsi="Roboto" w:cs="Times New Roman"/>
          <w:noProof/>
          <w:color w:val="282828"/>
          <w:sz w:val="21"/>
          <w:szCs w:val="21"/>
          <w:lang w:eastAsia="vi-VN"/>
        </w:rPr>
        <w:lastRenderedPageBreak/>
        <w:drawing>
          <wp:inline distT="0" distB="0" distL="0" distR="0" wp14:anchorId="7B3D1764" wp14:editId="6EED596A">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5EBDB318" w14:textId="4048B8BD" w:rsidR="00BE7CFB" w:rsidRPr="00BE7CFB" w:rsidRDefault="00BE7CFB" w:rsidP="00BE7CFB">
      <w:pPr>
        <w:shd w:val="clear" w:color="auto" w:fill="FFFFFF"/>
        <w:spacing w:after="150" w:line="240" w:lineRule="auto"/>
        <w:jc w:val="center"/>
        <w:rPr>
          <w:rFonts w:ascii="Roboto" w:eastAsia="Times New Roman" w:hAnsi="Roboto" w:cs="Times New Roman"/>
          <w:color w:val="282828"/>
          <w:sz w:val="21"/>
          <w:szCs w:val="21"/>
          <w:lang w:eastAsia="vi-VN"/>
        </w:rPr>
      </w:pPr>
      <w:r w:rsidRPr="00BE7CFB">
        <w:rPr>
          <w:rFonts w:ascii="Roboto" w:eastAsia="Times New Roman" w:hAnsi="Roboto" w:cs="Times New Roman"/>
          <w:noProof/>
          <w:color w:val="282828"/>
          <w:sz w:val="21"/>
          <w:szCs w:val="21"/>
          <w:lang w:eastAsia="vi-VN"/>
        </w:rPr>
        <w:drawing>
          <wp:inline distT="0" distB="0" distL="0" distR="0" wp14:anchorId="71B75907" wp14:editId="1091B13A">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noFill/>
                    </a:ln>
                  </pic:spPr>
                </pic:pic>
              </a:graphicData>
            </a:graphic>
          </wp:inline>
        </w:drawing>
      </w:r>
    </w:p>
    <w:p w14:paraId="2E8C93B6" w14:textId="77777777" w:rsidR="00BE7CFB" w:rsidRPr="00BE7CFB" w:rsidRDefault="00BE7CFB" w:rsidP="00BE7CFB">
      <w:pPr>
        <w:shd w:val="clear" w:color="auto" w:fill="FFFFFF"/>
        <w:spacing w:after="150" w:line="240" w:lineRule="auto"/>
        <w:jc w:val="right"/>
        <w:rPr>
          <w:rFonts w:ascii="Roboto" w:eastAsia="Times New Roman" w:hAnsi="Roboto" w:cs="Times New Roman"/>
          <w:b/>
          <w:bCs/>
          <w:color w:val="282828"/>
          <w:sz w:val="21"/>
          <w:szCs w:val="21"/>
          <w:lang w:eastAsia="vi-VN"/>
        </w:rPr>
      </w:pPr>
      <w:r w:rsidRPr="00BE7CFB">
        <w:rPr>
          <w:rFonts w:ascii="Roboto" w:eastAsia="Times New Roman" w:hAnsi="Roboto" w:cs="Times New Roman"/>
          <w:b/>
          <w:bCs/>
          <w:color w:val="282828"/>
          <w:sz w:val="21"/>
          <w:szCs w:val="21"/>
          <w:lang w:eastAsia="vi-VN"/>
        </w:rPr>
        <w:t>Hiền Thương</w:t>
      </w:r>
    </w:p>
    <w:p w14:paraId="3F4D43CA" w14:textId="304F95BB" w:rsidR="00D64021" w:rsidRDefault="00D64021"/>
    <w:sectPr w:rsidR="00D64021" w:rsidSect="00BE7CFB">
      <w:pgSz w:w="11909" w:h="16834" w:code="9"/>
      <w:pgMar w:top="993"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CFB"/>
    <w:rsid w:val="000B2309"/>
    <w:rsid w:val="0017290F"/>
    <w:rsid w:val="002B466D"/>
    <w:rsid w:val="00427666"/>
    <w:rsid w:val="00476F19"/>
    <w:rsid w:val="0051378F"/>
    <w:rsid w:val="00616C9B"/>
    <w:rsid w:val="00951619"/>
    <w:rsid w:val="00A6428E"/>
    <w:rsid w:val="00A91372"/>
    <w:rsid w:val="00A934D6"/>
    <w:rsid w:val="00BE7CFB"/>
    <w:rsid w:val="00CA39C9"/>
    <w:rsid w:val="00CB3765"/>
    <w:rsid w:val="00D64021"/>
    <w:rsid w:val="00D748D4"/>
    <w:rsid w:val="00DB3C4B"/>
    <w:rsid w:val="00E77896"/>
    <w:rsid w:val="00F834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61B49"/>
  <w15:chartTrackingRefBased/>
  <w15:docId w15:val="{8A862747-C15C-4D70-815A-8DA155292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E7CFB"/>
    <w:pPr>
      <w:spacing w:before="100" w:beforeAutospacing="1" w:after="100" w:afterAutospacing="1" w:line="240" w:lineRule="auto"/>
      <w:outlineLvl w:val="1"/>
    </w:pPr>
    <w:rPr>
      <w:rFonts w:eastAsia="Times New Roman" w:cs="Times New Roman"/>
      <w:b/>
      <w:bCs/>
      <w:sz w:val="36"/>
      <w:szCs w:val="3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E7CFB"/>
    <w:rPr>
      <w:rFonts w:eastAsia="Times New Roman" w:cs="Times New Roman"/>
      <w:b/>
      <w:bCs/>
      <w:sz w:val="36"/>
      <w:szCs w:val="36"/>
      <w:lang w:eastAsia="vi-VN"/>
    </w:rPr>
  </w:style>
  <w:style w:type="paragraph" w:customStyle="1" w:styleId="datetime">
    <w:name w:val="datetime"/>
    <w:basedOn w:val="Normal"/>
    <w:rsid w:val="00BE7CFB"/>
    <w:pPr>
      <w:spacing w:before="100" w:beforeAutospacing="1" w:after="100" w:afterAutospacing="1" w:line="240" w:lineRule="auto"/>
    </w:pPr>
    <w:rPr>
      <w:rFonts w:eastAsia="Times New Roman" w:cs="Times New Roman"/>
      <w:sz w:val="24"/>
      <w:szCs w:val="24"/>
      <w:lang w:eastAsia="vi-VN"/>
    </w:rPr>
  </w:style>
  <w:style w:type="character" w:customStyle="1" w:styleId="count">
    <w:name w:val="count"/>
    <w:basedOn w:val="DefaultParagraphFont"/>
    <w:rsid w:val="00BE7CFB"/>
  </w:style>
  <w:style w:type="paragraph" w:styleId="NormalWeb">
    <w:name w:val="Normal (Web)"/>
    <w:basedOn w:val="Normal"/>
    <w:uiPriority w:val="99"/>
    <w:semiHidden/>
    <w:unhideWhenUsed/>
    <w:rsid w:val="00BE7CFB"/>
    <w:pPr>
      <w:spacing w:before="100" w:beforeAutospacing="1" w:after="100" w:afterAutospacing="1" w:line="240" w:lineRule="auto"/>
    </w:pPr>
    <w:rPr>
      <w:rFonts w:eastAsia="Times New Roman" w:cs="Times New Roman"/>
      <w:sz w:val="24"/>
      <w:szCs w:val="24"/>
      <w:lang w:eastAsia="vi-VN"/>
    </w:rPr>
  </w:style>
  <w:style w:type="character" w:styleId="Strong">
    <w:name w:val="Strong"/>
    <w:basedOn w:val="DefaultParagraphFont"/>
    <w:uiPriority w:val="22"/>
    <w:qFormat/>
    <w:rsid w:val="00BE7CFB"/>
    <w:rPr>
      <w:b/>
      <w:bCs/>
    </w:rPr>
  </w:style>
  <w:style w:type="paragraph" w:customStyle="1" w:styleId="author">
    <w:name w:val="author"/>
    <w:basedOn w:val="Normal"/>
    <w:rsid w:val="00BE7CFB"/>
    <w:pPr>
      <w:spacing w:before="100" w:beforeAutospacing="1" w:after="100" w:afterAutospacing="1" w:line="240" w:lineRule="auto"/>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3586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200</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Hùng Nguyễn</dc:creator>
  <cp:keywords/>
  <dc:description/>
  <cp:lastModifiedBy>Hùng Nguyễn</cp:lastModifiedBy>
  <cp:revision>12</cp:revision>
  <dcterms:created xsi:type="dcterms:W3CDTF">2022-03-20T02:41:00Z</dcterms:created>
  <dcterms:modified xsi:type="dcterms:W3CDTF">2022-03-20T03:09:00Z</dcterms:modified>
</cp:coreProperties>
</file>